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71" w:rsidRPr="00F77C80" w:rsidRDefault="00B30571" w:rsidP="00B30571">
      <w:pPr>
        <w:jc w:val="center"/>
        <w:rPr>
          <w:b/>
          <w:szCs w:val="24"/>
          <w:lang w:val="pt-BR"/>
        </w:rPr>
      </w:pPr>
      <w:r w:rsidRPr="00F77C80">
        <w:rPr>
          <w:b/>
          <w:szCs w:val="24"/>
          <w:lang w:val="pt-BR"/>
        </w:rPr>
        <w:t>ANEXO III</w:t>
      </w:r>
    </w:p>
    <w:p w:rsidR="00B30571" w:rsidRPr="00F77C80" w:rsidRDefault="00B30571" w:rsidP="00B30571">
      <w:pPr>
        <w:jc w:val="center"/>
        <w:rPr>
          <w:b/>
          <w:szCs w:val="24"/>
          <w:lang w:val="pt-BR"/>
        </w:rPr>
      </w:pPr>
    </w:p>
    <w:p w:rsidR="00B30571" w:rsidRPr="00F77C80" w:rsidRDefault="00B30571" w:rsidP="00B3057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/>
          <w:b/>
          <w:lang w:val="pt-BR"/>
        </w:rPr>
      </w:pPr>
      <w:r w:rsidRPr="00F77C80">
        <w:rPr>
          <w:rFonts w:ascii="Arial" w:hAnsi="Arial"/>
          <w:b/>
          <w:lang w:val="pt-BR"/>
        </w:rPr>
        <w:t>TERMO DE ACEITE E RESPONSABILIDADE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>1. EU</w:t>
      </w:r>
      <w:r>
        <w:rPr>
          <w:szCs w:val="24"/>
          <w:lang w:val="pt-BR"/>
        </w:rPr>
        <w:t>,________________________________,</w:t>
      </w:r>
      <w:r w:rsidRPr="00F77C80">
        <w:rPr>
          <w:szCs w:val="24"/>
          <w:lang w:val="pt-BR"/>
        </w:rPr>
        <w:t xml:space="preserve"> aceito fazer parte do Programa Visitante Voluntário oferecido a mim pelo Instituto de Políticas Públicas </w:t>
      </w:r>
      <w:r>
        <w:rPr>
          <w:szCs w:val="24"/>
          <w:lang w:val="pt-BR"/>
        </w:rPr>
        <w:t>em</w:t>
      </w:r>
      <w:r w:rsidRPr="00F77C80">
        <w:rPr>
          <w:szCs w:val="24"/>
          <w:lang w:val="pt-BR"/>
        </w:rPr>
        <w:t xml:space="preserve"> Direitos Humanos do </w:t>
      </w:r>
      <w:proofErr w:type="gramStart"/>
      <w:r w:rsidRPr="00F77C80">
        <w:rPr>
          <w:szCs w:val="24"/>
          <w:lang w:val="pt-BR"/>
        </w:rPr>
        <w:t>Mercosul</w:t>
      </w:r>
      <w:proofErr w:type="gramEnd"/>
      <w:r w:rsidRPr="00F77C80">
        <w:rPr>
          <w:szCs w:val="24"/>
          <w:lang w:val="pt-BR"/>
        </w:rPr>
        <w:t xml:space="preserve"> (IPPDH), conforme descrito no Plano de Trabalho anexado.  Além disso, eu entendo e aceito o seguinte: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>a) que o IPPDH não irá oferecer qualquer pagamento pelo Programa Visitante Voluntário e todas as despesas ligadas ao programa, incluindo despesas aéreas e custos relacionados, devem ser suportados por mim ou patrocinados pelo meu Governo ou instituição;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b) que não há qualquer expectativa de emprego ao final do Programa; </w:t>
      </w:r>
    </w:p>
    <w:p w:rsidR="00B30571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Style w:val="hps"/>
          <w:szCs w:val="24"/>
          <w:lang w:val="pt-BR"/>
        </w:rPr>
      </w:pPr>
      <w:r w:rsidRPr="00F77C80">
        <w:rPr>
          <w:szCs w:val="24"/>
          <w:lang w:val="pt-BR"/>
        </w:rPr>
        <w:t xml:space="preserve">c) que o IPPDH </w:t>
      </w:r>
      <w:r w:rsidRPr="00F77C80">
        <w:rPr>
          <w:rStyle w:val="hps"/>
          <w:szCs w:val="24"/>
          <w:lang w:val="pt-BR"/>
        </w:rPr>
        <w:t>não se responsabiliza por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custos decorrentes de acidentes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e /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 xml:space="preserve">ou </w:t>
      </w:r>
      <w:r w:rsidRPr="00F77C80">
        <w:rPr>
          <w:szCs w:val="24"/>
          <w:lang w:val="pt-BR"/>
        </w:rPr>
        <w:t xml:space="preserve">doenças </w:t>
      </w:r>
      <w:r w:rsidRPr="00F77C80">
        <w:rPr>
          <w:rStyle w:val="hps"/>
          <w:szCs w:val="24"/>
          <w:lang w:val="pt-BR"/>
        </w:rPr>
        <w:t>contraídas durante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este programa</w:t>
      </w:r>
      <w:r>
        <w:rPr>
          <w:rStyle w:val="hps"/>
          <w:szCs w:val="24"/>
          <w:lang w:val="pt-BR"/>
        </w:rPr>
        <w:t>;</w:t>
      </w:r>
    </w:p>
    <w:p w:rsidR="00B30571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Style w:val="hps"/>
          <w:szCs w:val="24"/>
          <w:lang w:val="pt-BR"/>
        </w:rPr>
      </w:pPr>
      <w:r>
        <w:rPr>
          <w:rStyle w:val="hps"/>
          <w:szCs w:val="24"/>
          <w:lang w:val="pt-BR"/>
        </w:rPr>
        <w:t>d) que eu devo apresentar prova de cobertura de seguro de saúde por todo o período do voluntariado antes de iniciado o programa;</w:t>
      </w:r>
    </w:p>
    <w:p w:rsidR="00B30571" w:rsidRPr="005F3DE1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Helvetica" w:hAnsi="Helvetica" w:cs="Helvetica"/>
          <w:szCs w:val="24"/>
          <w:lang w:val="pt-BR" w:eastAsia="en-US"/>
        </w:rPr>
      </w:pPr>
      <w:r>
        <w:rPr>
          <w:rFonts w:ascii="Helvetica" w:hAnsi="Helvetica" w:cs="Helvetica"/>
          <w:szCs w:val="24"/>
          <w:lang w:val="pt-BR" w:eastAsia="en-US"/>
        </w:rPr>
        <w:t>e</w:t>
      </w:r>
      <w:r w:rsidRPr="005F3DE1">
        <w:rPr>
          <w:rFonts w:ascii="Helvetica" w:hAnsi="Helvetica" w:cs="Helvetica"/>
          <w:szCs w:val="24"/>
          <w:lang w:val="pt-BR" w:eastAsia="en-US"/>
        </w:rPr>
        <w:t xml:space="preserve">) que eu sou responsável por obter os vistos </w:t>
      </w:r>
      <w:r w:rsidRPr="00433FEF">
        <w:rPr>
          <w:rFonts w:ascii="Helvetica" w:hAnsi="Helvetica" w:cs="Helvetica"/>
          <w:szCs w:val="24"/>
          <w:lang w:val="pt-BR" w:eastAsia="en-US"/>
        </w:rPr>
        <w:t>necessários</w:t>
      </w:r>
      <w:r w:rsidRPr="005F3DE1">
        <w:rPr>
          <w:rFonts w:ascii="Helvetica" w:hAnsi="Helvetica" w:cs="Helvetica"/>
          <w:szCs w:val="24"/>
          <w:lang w:val="pt-BR" w:eastAsia="en-US"/>
        </w:rPr>
        <w:t xml:space="preserve"> </w:t>
      </w:r>
      <w:r>
        <w:rPr>
          <w:rFonts w:ascii="Helvetica" w:hAnsi="Helvetica" w:cs="Helvetica"/>
          <w:szCs w:val="24"/>
          <w:lang w:val="pt-BR" w:eastAsia="en-US"/>
        </w:rPr>
        <w:t xml:space="preserve">para participar do Programa Visitante Voluntário e que o IPPDH somente providenciará, quando necessário ou requerido pelas autoridades responsáveis, carta convite </w:t>
      </w:r>
      <w:proofErr w:type="gramStart"/>
      <w:r>
        <w:rPr>
          <w:rFonts w:ascii="Helvetica" w:hAnsi="Helvetica" w:cs="Helvetica"/>
          <w:szCs w:val="24"/>
          <w:lang w:val="pt-BR" w:eastAsia="en-US"/>
        </w:rPr>
        <w:t>relativa</w:t>
      </w:r>
      <w:proofErr w:type="gramEnd"/>
      <w:r>
        <w:rPr>
          <w:rFonts w:ascii="Helvetica" w:hAnsi="Helvetica" w:cs="Helvetica"/>
          <w:szCs w:val="24"/>
          <w:lang w:val="pt-BR" w:eastAsia="en-US"/>
        </w:rPr>
        <w:t xml:space="preserve"> ao Programa.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2. EU me comprometo junto ao IPPDH com as seguintes obrigações relacionadas ao Programa Visitante Voluntário: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a) </w:t>
      </w:r>
      <w:r w:rsidRPr="00F77C80">
        <w:rPr>
          <w:rStyle w:val="hps"/>
          <w:szCs w:val="24"/>
          <w:lang w:val="pt-BR"/>
        </w:rPr>
        <w:t>me conduzir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em todos os momentos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de forma compatível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com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as minhas responsabilidades como</w:t>
      </w:r>
      <w:r w:rsidRPr="00F77C80">
        <w:rPr>
          <w:szCs w:val="24"/>
          <w:lang w:val="pt-BR"/>
        </w:rPr>
        <w:t xml:space="preserve"> visitante voluntário do IPPDH</w:t>
      </w:r>
      <w:r w:rsidRPr="00F77C80">
        <w:rPr>
          <w:rStyle w:val="hps"/>
          <w:szCs w:val="24"/>
          <w:lang w:val="pt-BR"/>
        </w:rPr>
        <w:t>;</w:t>
      </w:r>
      <w:r w:rsidRPr="00F77C80">
        <w:rPr>
          <w:szCs w:val="24"/>
          <w:lang w:val="pt-BR"/>
        </w:rPr>
        <w:t xml:space="preserve">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b) </w:t>
      </w:r>
      <w:r w:rsidRPr="00F77C80">
        <w:rPr>
          <w:rStyle w:val="hps"/>
          <w:szCs w:val="24"/>
          <w:lang w:val="pt-BR"/>
        </w:rPr>
        <w:t>manter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confidencial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toda e qualquer informação</w:t>
      </w:r>
      <w:r w:rsidRPr="00F77C80">
        <w:rPr>
          <w:szCs w:val="24"/>
          <w:lang w:val="pt-BR"/>
        </w:rPr>
        <w:t xml:space="preserve"> restrita ou ainda não publicada que o IPPDH me oferecer acesso durante o programa e </w:t>
      </w:r>
      <w:r w:rsidRPr="00F77C80">
        <w:rPr>
          <w:rStyle w:val="hps"/>
          <w:szCs w:val="24"/>
          <w:lang w:val="pt-BR"/>
        </w:rPr>
        <w:t>de não publicar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quaisquer relatórios ou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documentos</w:t>
      </w:r>
      <w:r w:rsidRPr="00F77C80">
        <w:rPr>
          <w:szCs w:val="24"/>
          <w:lang w:val="pt-BR"/>
        </w:rPr>
        <w:t xml:space="preserve">, com base em </w:t>
      </w:r>
      <w:r w:rsidRPr="00F77C80">
        <w:rPr>
          <w:rStyle w:val="hps"/>
          <w:szCs w:val="24"/>
          <w:lang w:val="pt-BR"/>
        </w:rPr>
        <w:t>informações obtidas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durante o programa, exceto com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a autorização prévia do</w:t>
      </w:r>
      <w:r w:rsidRPr="00F77C80">
        <w:rPr>
          <w:szCs w:val="24"/>
          <w:lang w:val="pt-BR"/>
        </w:rPr>
        <w:t xml:space="preserve"> IPPDH;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c) </w:t>
      </w:r>
      <w:r w:rsidRPr="00F77C80">
        <w:rPr>
          <w:rStyle w:val="hps"/>
          <w:szCs w:val="24"/>
          <w:lang w:val="pt-BR"/>
        </w:rPr>
        <w:t>fornecer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notificação por escrito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em caso de doença</w:t>
      </w:r>
      <w:r w:rsidRPr="00F77C80">
        <w:rPr>
          <w:szCs w:val="24"/>
          <w:lang w:val="pt-BR"/>
        </w:rPr>
        <w:t xml:space="preserve">, ausência ou </w:t>
      </w:r>
      <w:r w:rsidRPr="00F77C80">
        <w:rPr>
          <w:rStyle w:val="hps"/>
          <w:szCs w:val="24"/>
          <w:lang w:val="pt-BR"/>
        </w:rPr>
        <w:t>outras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circunstâncias inevitáveis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que poderia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me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impedir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de participar ou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completar o</w:t>
      </w:r>
      <w:r w:rsidRPr="00F77C80">
        <w:rPr>
          <w:szCs w:val="24"/>
          <w:lang w:val="pt-BR"/>
        </w:rPr>
        <w:t xml:space="preserve"> </w:t>
      </w:r>
      <w:r w:rsidRPr="00F77C80">
        <w:rPr>
          <w:rStyle w:val="hps"/>
          <w:szCs w:val="24"/>
          <w:lang w:val="pt-BR"/>
        </w:rPr>
        <w:t>estágio</w:t>
      </w:r>
      <w:r w:rsidRPr="00F77C80">
        <w:rPr>
          <w:szCs w:val="24"/>
          <w:lang w:val="pt-BR"/>
        </w:rPr>
        <w:t xml:space="preserve">;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>d) manter frequência mínima de 75% durante o Programa Visitante Voluntário;</w:t>
      </w:r>
      <w:proofErr w:type="gramStart"/>
      <w:r w:rsidRPr="00F77C80">
        <w:rPr>
          <w:szCs w:val="24"/>
          <w:lang w:val="pt-BR"/>
        </w:rPr>
        <w:t xml:space="preserve"> 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szCs w:val="24"/>
          <w:lang w:val="pt-BR"/>
        </w:rPr>
      </w:pPr>
      <w:proofErr w:type="gramEnd"/>
      <w:r w:rsidRPr="00F77C80">
        <w:rPr>
          <w:szCs w:val="24"/>
          <w:lang w:val="pt-BR"/>
        </w:rPr>
        <w:t>e) submeter relatório sobre minhas atividades ao final do Programa Visitante Voluntário.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3. Eu compreendo que caso alguma das situações acima não forem respeitadas, o IPPDH poderá se recusar a emitir o certificado de conclusão do Programa e/ou a </w:t>
      </w:r>
      <w:r w:rsidRPr="00F77C80">
        <w:rPr>
          <w:szCs w:val="24"/>
          <w:lang w:val="pt-BR"/>
        </w:rPr>
        <w:lastRenderedPageBreak/>
        <w:t xml:space="preserve">carta de recomendação.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Data: ______________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Assinatura </w:t>
      </w:r>
      <w:proofErr w:type="gramStart"/>
      <w:r w:rsidRPr="00F77C80">
        <w:rPr>
          <w:szCs w:val="24"/>
          <w:lang w:val="pt-BR"/>
        </w:rPr>
        <w:t>do(</w:t>
      </w:r>
      <w:proofErr w:type="gramEnd"/>
      <w:r w:rsidRPr="00F77C80">
        <w:rPr>
          <w:szCs w:val="24"/>
          <w:lang w:val="pt-BR"/>
        </w:rPr>
        <w:t xml:space="preserve">a) Participante:___________________________ </w:t>
      </w:r>
    </w:p>
    <w:p w:rsidR="00B30571" w:rsidRPr="00F77C80" w:rsidRDefault="00B30571" w:rsidP="00B3057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val="pt-BR"/>
        </w:rPr>
      </w:pPr>
      <w:r w:rsidRPr="00F77C80">
        <w:rPr>
          <w:szCs w:val="24"/>
          <w:lang w:val="pt-BR"/>
        </w:rPr>
        <w:t xml:space="preserve">Nome Completo: ________________________________________________ </w:t>
      </w:r>
    </w:p>
    <w:p w:rsidR="00B30571" w:rsidRPr="00F77C80" w:rsidRDefault="00B30571" w:rsidP="00B30571">
      <w:pPr>
        <w:rPr>
          <w:b/>
          <w:szCs w:val="24"/>
          <w:lang w:val="pt-BR"/>
        </w:rPr>
      </w:pPr>
      <w:r w:rsidRPr="00F77C80">
        <w:rPr>
          <w:szCs w:val="24"/>
          <w:lang w:val="pt-BR"/>
        </w:rPr>
        <w:t xml:space="preserve">Vaga para </w:t>
      </w:r>
      <w:proofErr w:type="gramStart"/>
      <w:r w:rsidRPr="00F77C80">
        <w:rPr>
          <w:szCs w:val="24"/>
          <w:lang w:val="pt-BR"/>
        </w:rPr>
        <w:t>o(</w:t>
      </w:r>
      <w:proofErr w:type="gramEnd"/>
      <w:r w:rsidRPr="00F77C80">
        <w:rPr>
          <w:szCs w:val="24"/>
          <w:lang w:val="pt-BR"/>
        </w:rPr>
        <w:t>a) qual está aplicando: ________________________________________</w:t>
      </w:r>
    </w:p>
    <w:p w:rsidR="008C7E2B" w:rsidRPr="00B30571" w:rsidRDefault="00B30571">
      <w:pPr>
        <w:rPr>
          <w:lang w:val="pt-BR"/>
        </w:rPr>
      </w:pPr>
      <w:bookmarkStart w:id="0" w:name="_GoBack"/>
      <w:bookmarkEnd w:id="0"/>
    </w:p>
    <w:sectPr w:rsidR="008C7E2B" w:rsidRPr="00B30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1"/>
    <w:rsid w:val="000A0048"/>
    <w:rsid w:val="00810F00"/>
    <w:rsid w:val="00B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0571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hps">
    <w:name w:val="hps"/>
    <w:rsid w:val="00B3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0571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hps">
    <w:name w:val="hps"/>
    <w:rsid w:val="00B3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2074</Characters>
  <Application>Microsoft Office Word</Application>
  <DocSecurity>0</DocSecurity>
  <Lines>296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Huerta Moran</dc:creator>
  <cp:lastModifiedBy>Amanda Huerta Moran</cp:lastModifiedBy>
  <cp:revision>1</cp:revision>
  <dcterms:created xsi:type="dcterms:W3CDTF">2015-12-01T12:56:00Z</dcterms:created>
  <dcterms:modified xsi:type="dcterms:W3CDTF">2015-12-01T12:56:00Z</dcterms:modified>
</cp:coreProperties>
</file>